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F9" w:rsidRPr="00886E30" w:rsidRDefault="00C855F9">
      <w:pPr>
        <w:rPr>
          <w:rFonts w:ascii="Times New Roman" w:hAnsi="Times New Roman" w:cs="Times New Roman"/>
          <w:b/>
        </w:rPr>
      </w:pPr>
      <w:bookmarkStart w:id="0" w:name="_GoBack"/>
      <w:bookmarkEnd w:id="0"/>
      <w:r w:rsidRPr="00886E30">
        <w:rPr>
          <w:rFonts w:ascii="Times New Roman" w:hAnsi="Times New Roman" w:cs="Times New Roman"/>
          <w:b/>
        </w:rPr>
        <w:t>D</w:t>
      </w:r>
      <w:r w:rsidR="00290171" w:rsidRPr="00886E30">
        <w:rPr>
          <w:rFonts w:ascii="Times New Roman" w:hAnsi="Times New Roman" w:cs="Times New Roman"/>
          <w:b/>
        </w:rPr>
        <w:t>ay 6</w:t>
      </w:r>
    </w:p>
    <w:p w:rsidR="00D45F2F" w:rsidRPr="00886E30" w:rsidRDefault="00D45F2F">
      <w:pPr>
        <w:rPr>
          <w:rFonts w:ascii="Times New Roman" w:hAnsi="Times New Roman" w:cs="Times New Roman"/>
          <w:b/>
        </w:rPr>
      </w:pPr>
      <w:r w:rsidRPr="00886E30">
        <w:rPr>
          <w:rFonts w:ascii="Times New Roman" w:hAnsi="Times New Roman" w:cs="Times New Roman"/>
          <w:b/>
        </w:rPr>
        <w:t>Title</w:t>
      </w:r>
      <w:r w:rsidR="005C41EE" w:rsidRPr="00886E30">
        <w:rPr>
          <w:rFonts w:ascii="Times New Roman" w:hAnsi="Times New Roman" w:cs="Times New Roman"/>
          <w:b/>
        </w:rPr>
        <w:t>:</w:t>
      </w:r>
      <w:r w:rsidR="00951030" w:rsidRPr="00886E30">
        <w:rPr>
          <w:rFonts w:ascii="Times New Roman" w:hAnsi="Times New Roman" w:cs="Times New Roman"/>
          <w:b/>
        </w:rPr>
        <w:t xml:space="preserve">  Biofuel Production &amp; </w:t>
      </w:r>
      <w:r w:rsidR="00291898" w:rsidRPr="00886E30">
        <w:rPr>
          <w:rFonts w:ascii="Times New Roman" w:hAnsi="Times New Roman" w:cs="Times New Roman"/>
          <w:b/>
        </w:rPr>
        <w:t>the</w:t>
      </w:r>
      <w:r w:rsidR="00951030" w:rsidRPr="00886E30">
        <w:rPr>
          <w:rFonts w:ascii="Times New Roman" w:hAnsi="Times New Roman" w:cs="Times New Roman"/>
          <w:b/>
        </w:rPr>
        <w:t xml:space="preserve"> Cycle of Life</w:t>
      </w:r>
      <w:r w:rsidR="005C41EE" w:rsidRPr="00886E30">
        <w:rPr>
          <w:rFonts w:ascii="Times New Roman" w:hAnsi="Times New Roman" w:cs="Times New Roman"/>
          <w:b/>
        </w:rPr>
        <w:t xml:space="preserve"> </w:t>
      </w:r>
    </w:p>
    <w:p w:rsidR="00D45F2F" w:rsidRPr="00886E30" w:rsidRDefault="00BD375B">
      <w:pPr>
        <w:rPr>
          <w:rFonts w:ascii="Times New Roman" w:hAnsi="Times New Roman" w:cs="Times New Roman"/>
        </w:rPr>
      </w:pPr>
      <w:r w:rsidRPr="00886E30">
        <w:rPr>
          <w:rFonts w:ascii="Times New Roman" w:hAnsi="Times New Roman" w:cs="Times New Roman"/>
        </w:rPr>
        <w:t xml:space="preserve">Monday </w:t>
      </w:r>
      <w:r w:rsidR="00C855F9" w:rsidRPr="00886E30">
        <w:rPr>
          <w:rFonts w:ascii="Times New Roman" w:hAnsi="Times New Roman" w:cs="Times New Roman"/>
        </w:rPr>
        <w:t xml:space="preserve">Week </w:t>
      </w:r>
      <w:r w:rsidRPr="00886E30">
        <w:rPr>
          <w:rFonts w:ascii="Times New Roman" w:hAnsi="Times New Roman" w:cs="Times New Roman"/>
        </w:rPr>
        <w:t>2</w:t>
      </w:r>
    </w:p>
    <w:p w:rsidR="00D45F2F" w:rsidRPr="00886E30" w:rsidRDefault="00D45F2F">
      <w:pPr>
        <w:rPr>
          <w:rFonts w:ascii="Times New Roman" w:hAnsi="Times New Roman" w:cs="Times New Roman"/>
        </w:rPr>
      </w:pPr>
    </w:p>
    <w:p w:rsidR="00D45F2F" w:rsidRPr="00886E30" w:rsidRDefault="00D45F2F">
      <w:pPr>
        <w:rPr>
          <w:rFonts w:ascii="Times New Roman" w:hAnsi="Times New Roman" w:cs="Times New Roman"/>
          <w:b/>
        </w:rPr>
      </w:pPr>
      <w:r w:rsidRPr="00886E30">
        <w:rPr>
          <w:rFonts w:ascii="Times New Roman" w:hAnsi="Times New Roman" w:cs="Times New Roman"/>
          <w:b/>
        </w:rPr>
        <w:t>Length of Time:</w:t>
      </w:r>
    </w:p>
    <w:p w:rsidR="00E53105" w:rsidRPr="00886E30" w:rsidRDefault="0007733D">
      <w:pPr>
        <w:rPr>
          <w:rFonts w:ascii="Times New Roman" w:hAnsi="Times New Roman" w:cs="Times New Roman"/>
        </w:rPr>
      </w:pPr>
      <w:r w:rsidRPr="00886E30">
        <w:rPr>
          <w:rFonts w:ascii="Times New Roman" w:hAnsi="Times New Roman" w:cs="Times New Roman"/>
        </w:rPr>
        <w:t>1 class period between 45-50 minutes</w:t>
      </w:r>
    </w:p>
    <w:p w:rsidR="00E27881" w:rsidRPr="00886E30" w:rsidRDefault="00E27881">
      <w:pPr>
        <w:rPr>
          <w:rFonts w:ascii="Times New Roman" w:hAnsi="Times New Roman" w:cs="Times New Roman"/>
        </w:rPr>
      </w:pPr>
    </w:p>
    <w:p w:rsidR="00C855F9" w:rsidRPr="00886E30" w:rsidRDefault="00E53105">
      <w:pPr>
        <w:rPr>
          <w:rFonts w:ascii="Times New Roman" w:hAnsi="Times New Roman" w:cs="Times New Roman"/>
        </w:rPr>
      </w:pPr>
      <w:r w:rsidRPr="00886E30">
        <w:rPr>
          <w:rFonts w:ascii="Times New Roman" w:hAnsi="Times New Roman" w:cs="Times New Roman"/>
          <w:b/>
        </w:rPr>
        <w:t>Environment:</w:t>
      </w:r>
      <w:r w:rsidR="005C7F24" w:rsidRPr="00886E30">
        <w:rPr>
          <w:rFonts w:ascii="Times New Roman" w:hAnsi="Times New Roman" w:cs="Times New Roman"/>
        </w:rPr>
        <w:t xml:space="preserve">  </w:t>
      </w:r>
    </w:p>
    <w:p w:rsidR="00D45F2F" w:rsidRPr="00886E30" w:rsidRDefault="005C7F24">
      <w:pPr>
        <w:rPr>
          <w:rFonts w:ascii="Times New Roman" w:hAnsi="Times New Roman" w:cs="Times New Roman"/>
        </w:rPr>
      </w:pPr>
      <w:r w:rsidRPr="00886E30">
        <w:rPr>
          <w:rFonts w:ascii="Times New Roman" w:hAnsi="Times New Roman" w:cs="Times New Roman"/>
        </w:rPr>
        <w:t xml:space="preserve">The classroom desks will be in </w:t>
      </w:r>
      <w:r w:rsidR="00DE53D6" w:rsidRPr="00886E30">
        <w:rPr>
          <w:rFonts w:ascii="Times New Roman" w:hAnsi="Times New Roman" w:cs="Times New Roman"/>
        </w:rPr>
        <w:t>a half circle.  Students will be working around the perimeter of the room going to stations.</w:t>
      </w:r>
    </w:p>
    <w:p w:rsidR="00E27881" w:rsidRPr="00886E30" w:rsidRDefault="00E27881">
      <w:pPr>
        <w:rPr>
          <w:rFonts w:ascii="Times New Roman" w:hAnsi="Times New Roman" w:cs="Times New Roman"/>
        </w:rPr>
      </w:pPr>
    </w:p>
    <w:p w:rsidR="00C855F9" w:rsidRPr="00886E30" w:rsidRDefault="00C855F9">
      <w:pPr>
        <w:rPr>
          <w:rFonts w:ascii="Times New Roman" w:hAnsi="Times New Roman" w:cs="Times New Roman"/>
          <w:b/>
        </w:rPr>
      </w:pPr>
      <w:r w:rsidRPr="00886E30">
        <w:rPr>
          <w:rFonts w:ascii="Times New Roman" w:hAnsi="Times New Roman" w:cs="Times New Roman"/>
          <w:b/>
        </w:rPr>
        <w:t>Standards:</w:t>
      </w:r>
    </w:p>
    <w:p w:rsidR="00C855F9" w:rsidRPr="00886E30" w:rsidRDefault="00C855F9">
      <w:pPr>
        <w:rPr>
          <w:rFonts w:ascii="Times New Roman" w:hAnsi="Times New Roman" w:cs="Times New Roman"/>
          <w:b/>
        </w:rPr>
      </w:pPr>
      <w:r w:rsidRPr="00886E30">
        <w:rPr>
          <w:rFonts w:ascii="Times New Roman" w:hAnsi="Times New Roman" w:cs="Times New Roman"/>
        </w:rPr>
        <w:tab/>
      </w:r>
      <w:r w:rsidRPr="00886E30">
        <w:rPr>
          <w:rFonts w:ascii="Times New Roman" w:hAnsi="Times New Roman" w:cs="Times New Roman"/>
          <w:b/>
        </w:rPr>
        <w:t>Indiana State Biology I Standards</w:t>
      </w:r>
    </w:p>
    <w:p w:rsidR="00C855F9" w:rsidRPr="00886E30" w:rsidRDefault="0086265D" w:rsidP="0086265D">
      <w:pPr>
        <w:ind w:left="720"/>
        <w:rPr>
          <w:rFonts w:ascii="Times New Roman" w:hAnsi="Times New Roman" w:cs="Times New Roman"/>
          <w:color w:val="837253"/>
        </w:rPr>
      </w:pPr>
      <w:r w:rsidRPr="00886E30">
        <w:rPr>
          <w:rFonts w:ascii="Times New Roman" w:hAnsi="Times New Roman" w:cs="Times New Roman"/>
          <w:color w:val="837253"/>
        </w:rPr>
        <w:t>*B.3.1 Describe how some organisms capture the sun’s energy through the process of photosynthesis by converting carbon dioxide and water into high-energy compounds and releasing oxygen.</w:t>
      </w:r>
      <w:r w:rsidRPr="00886E30">
        <w:rPr>
          <w:rFonts w:ascii="Times New Roman" w:hAnsi="Times New Roman" w:cs="Times New Roman"/>
          <w:color w:val="837253"/>
        </w:rPr>
        <w:br/>
      </w:r>
      <w:r w:rsidRPr="00886E30">
        <w:rPr>
          <w:rFonts w:ascii="Times New Roman" w:hAnsi="Times New Roman" w:cs="Times New Roman"/>
          <w:color w:val="837253"/>
        </w:rPr>
        <w:br/>
        <w:t>*B.3.2 Describe how most organisms can combine and recombine the elements contained in sugar molecules into a variety of biologically essential compounds by utilizing the energy from cellular respiration.</w:t>
      </w:r>
      <w:r w:rsidRPr="00886E30">
        <w:rPr>
          <w:rFonts w:ascii="Times New Roman" w:hAnsi="Times New Roman" w:cs="Times New Roman"/>
          <w:color w:val="837253"/>
        </w:rPr>
        <w:br/>
      </w:r>
      <w:r w:rsidRPr="00886E30">
        <w:rPr>
          <w:rFonts w:ascii="Times New Roman" w:hAnsi="Times New Roman" w:cs="Times New Roman"/>
          <w:color w:val="837253"/>
        </w:rPr>
        <w:br/>
        <w:t>*B.3.4 Describe how matter cycles through an ecosystem by way of food chains and food webs and how organisms convert that matter into a variety of organic molecules to be used in part in their own cellular structures.</w:t>
      </w:r>
      <w:r w:rsidRPr="00886E30">
        <w:rPr>
          <w:rFonts w:ascii="Times New Roman" w:hAnsi="Times New Roman" w:cs="Times New Roman"/>
          <w:color w:val="837253"/>
        </w:rPr>
        <w:br/>
      </w:r>
      <w:r w:rsidRPr="00886E30">
        <w:rPr>
          <w:rFonts w:ascii="Times New Roman" w:hAnsi="Times New Roman" w:cs="Times New Roman"/>
          <w:color w:val="837253"/>
        </w:rPr>
        <w:br/>
        <w:t>*B.3.5 Describe how energy from the sun flows through an ecosystem by way of food chains and food webs and how only a small portion of that energy is used by individual organisms while the majority is lost as heat.</w:t>
      </w:r>
    </w:p>
    <w:p w:rsidR="0086265D" w:rsidRPr="00886E30" w:rsidRDefault="0086265D" w:rsidP="0086265D">
      <w:pPr>
        <w:ind w:left="720"/>
        <w:rPr>
          <w:rFonts w:ascii="Times New Roman" w:hAnsi="Times New Roman" w:cs="Times New Roman"/>
          <w:color w:val="837253"/>
        </w:rPr>
      </w:pPr>
    </w:p>
    <w:p w:rsidR="0086265D" w:rsidRPr="00886E30" w:rsidRDefault="0086265D" w:rsidP="0086265D">
      <w:pPr>
        <w:ind w:left="720"/>
        <w:rPr>
          <w:rFonts w:ascii="Times New Roman" w:hAnsi="Times New Roman" w:cs="Times New Roman"/>
          <w:color w:val="837253"/>
        </w:rPr>
      </w:pPr>
      <w:r w:rsidRPr="00886E30">
        <w:rPr>
          <w:rFonts w:ascii="Times New Roman" w:hAnsi="Times New Roman" w:cs="Times New Roman"/>
          <w:color w:val="837253"/>
        </w:rPr>
        <w:t>*B.4.1 Explain that the amount of life environments can support is limited by the available energy, water, oxygen and minerals and by the ability of ecosystems to recycle the remains of dead organisms.</w:t>
      </w:r>
    </w:p>
    <w:p w:rsidR="0086265D" w:rsidRPr="00886E30" w:rsidRDefault="0086265D" w:rsidP="0086265D">
      <w:pPr>
        <w:ind w:left="720"/>
        <w:rPr>
          <w:rFonts w:ascii="Times New Roman" w:hAnsi="Times New Roman" w:cs="Times New Roman"/>
          <w:color w:val="837253"/>
        </w:rPr>
      </w:pPr>
    </w:p>
    <w:p w:rsidR="0086265D" w:rsidRPr="00886E30" w:rsidRDefault="0086265D" w:rsidP="0086265D">
      <w:pPr>
        <w:ind w:left="720"/>
        <w:rPr>
          <w:rFonts w:ascii="Times New Roman" w:hAnsi="Times New Roman" w:cs="Times New Roman"/>
        </w:rPr>
      </w:pPr>
      <w:r w:rsidRPr="00886E30">
        <w:rPr>
          <w:rFonts w:ascii="Times New Roman" w:hAnsi="Times New Roman" w:cs="Times New Roman"/>
          <w:color w:val="837253"/>
        </w:rPr>
        <w:t>*B.4.2 Describe how human activities and natural phenomena can change the flow and of matter and energy in an ecosystem and how those changes impact other species</w:t>
      </w:r>
    </w:p>
    <w:p w:rsidR="00C855F9" w:rsidRPr="00886E30" w:rsidRDefault="00C855F9">
      <w:pPr>
        <w:rPr>
          <w:rFonts w:ascii="Times New Roman" w:hAnsi="Times New Roman" w:cs="Times New Roman"/>
          <w:b/>
        </w:rPr>
      </w:pPr>
      <w:r w:rsidRPr="00886E30">
        <w:rPr>
          <w:rFonts w:ascii="Times New Roman" w:hAnsi="Times New Roman" w:cs="Times New Roman"/>
        </w:rPr>
        <w:tab/>
      </w:r>
      <w:r w:rsidRPr="00886E30">
        <w:rPr>
          <w:rFonts w:ascii="Times New Roman" w:hAnsi="Times New Roman" w:cs="Times New Roman"/>
          <w:b/>
        </w:rPr>
        <w:t>Biofuels Standards</w:t>
      </w:r>
    </w:p>
    <w:p w:rsidR="00C855F9" w:rsidRPr="00886E30" w:rsidRDefault="0086265D" w:rsidP="0086265D">
      <w:pPr>
        <w:ind w:left="720"/>
        <w:rPr>
          <w:rFonts w:ascii="Times New Roman" w:hAnsi="Times New Roman" w:cs="Times New Roman"/>
        </w:rPr>
      </w:pPr>
      <w:r w:rsidRPr="00886E30">
        <w:rPr>
          <w:rFonts w:ascii="Times New Roman" w:hAnsi="Times New Roman" w:cs="Times New Roman"/>
          <w:color w:val="837253"/>
        </w:rPr>
        <w:t>Students will be able to diagram the processes involved in biofuel production.</w:t>
      </w:r>
      <w:r w:rsidRPr="00886E30">
        <w:rPr>
          <w:rFonts w:ascii="Times New Roman" w:hAnsi="Times New Roman" w:cs="Times New Roman"/>
          <w:color w:val="837253"/>
        </w:rPr>
        <w:br/>
      </w:r>
      <w:r w:rsidRPr="00886E30">
        <w:rPr>
          <w:rFonts w:ascii="Times New Roman" w:hAnsi="Times New Roman" w:cs="Times New Roman"/>
          <w:color w:val="837253"/>
        </w:rPr>
        <w:br/>
        <w:t>Students will be able to describe and evaluate the trade- offs of land use and discuss the need for conservation.</w:t>
      </w:r>
    </w:p>
    <w:p w:rsidR="00C855F9" w:rsidRPr="00886E30" w:rsidRDefault="00C855F9">
      <w:pPr>
        <w:rPr>
          <w:rFonts w:ascii="Times New Roman" w:hAnsi="Times New Roman" w:cs="Times New Roman"/>
          <w:b/>
        </w:rPr>
      </w:pPr>
      <w:r w:rsidRPr="00886E30">
        <w:rPr>
          <w:rFonts w:ascii="Times New Roman" w:hAnsi="Times New Roman" w:cs="Times New Roman"/>
        </w:rPr>
        <w:tab/>
      </w:r>
      <w:r w:rsidRPr="00886E30">
        <w:rPr>
          <w:rFonts w:ascii="Times New Roman" w:hAnsi="Times New Roman" w:cs="Times New Roman"/>
          <w:b/>
        </w:rPr>
        <w:t>21</w:t>
      </w:r>
      <w:r w:rsidRPr="00886E30">
        <w:rPr>
          <w:rFonts w:ascii="Times New Roman" w:hAnsi="Times New Roman" w:cs="Times New Roman"/>
          <w:b/>
          <w:vertAlign w:val="superscript"/>
        </w:rPr>
        <w:t>st</w:t>
      </w:r>
      <w:r w:rsidRPr="00886E30">
        <w:rPr>
          <w:rFonts w:ascii="Times New Roman" w:hAnsi="Times New Roman" w:cs="Times New Roman"/>
          <w:b/>
        </w:rPr>
        <w:t xml:space="preserve"> Century Skills</w:t>
      </w:r>
    </w:p>
    <w:p w:rsidR="00C855F9" w:rsidRPr="00886E30" w:rsidRDefault="0086265D" w:rsidP="0086265D">
      <w:pPr>
        <w:ind w:left="720"/>
        <w:rPr>
          <w:rFonts w:ascii="Times New Roman" w:hAnsi="Times New Roman" w:cs="Times New Roman"/>
        </w:rPr>
      </w:pPr>
      <w:r w:rsidRPr="00886E30">
        <w:rPr>
          <w:rFonts w:ascii="Times New Roman" w:hAnsi="Times New Roman" w:cs="Times New Roman"/>
          <w:color w:val="837253"/>
        </w:rPr>
        <w:t>Critical thinking</w:t>
      </w:r>
      <w:r w:rsidRPr="00886E30">
        <w:rPr>
          <w:rFonts w:ascii="Times New Roman" w:hAnsi="Times New Roman" w:cs="Times New Roman"/>
          <w:color w:val="837253"/>
        </w:rPr>
        <w:br/>
      </w:r>
      <w:r w:rsidRPr="00886E30">
        <w:rPr>
          <w:rFonts w:ascii="Times New Roman" w:hAnsi="Times New Roman" w:cs="Times New Roman"/>
          <w:color w:val="837253"/>
        </w:rPr>
        <w:br/>
        <w:t>Communication</w:t>
      </w:r>
      <w:r w:rsidRPr="00886E30">
        <w:rPr>
          <w:rFonts w:ascii="Times New Roman" w:hAnsi="Times New Roman" w:cs="Times New Roman"/>
          <w:color w:val="837253"/>
        </w:rPr>
        <w:br/>
      </w:r>
      <w:r w:rsidRPr="00886E30">
        <w:rPr>
          <w:rFonts w:ascii="Times New Roman" w:hAnsi="Times New Roman" w:cs="Times New Roman"/>
          <w:color w:val="837253"/>
        </w:rPr>
        <w:br/>
      </w:r>
      <w:r w:rsidRPr="00886E30">
        <w:rPr>
          <w:rFonts w:ascii="Times New Roman" w:hAnsi="Times New Roman" w:cs="Times New Roman"/>
          <w:color w:val="837253"/>
        </w:rPr>
        <w:lastRenderedPageBreak/>
        <w:t>Creativity</w:t>
      </w:r>
      <w:r w:rsidRPr="00886E30">
        <w:rPr>
          <w:rFonts w:ascii="Times New Roman" w:hAnsi="Times New Roman" w:cs="Times New Roman"/>
          <w:color w:val="837253"/>
        </w:rPr>
        <w:br/>
      </w:r>
      <w:r w:rsidRPr="00886E30">
        <w:rPr>
          <w:rFonts w:ascii="Times New Roman" w:hAnsi="Times New Roman" w:cs="Times New Roman"/>
          <w:color w:val="837253"/>
        </w:rPr>
        <w:br/>
        <w:t>Collaboration</w:t>
      </w:r>
    </w:p>
    <w:p w:rsidR="0086265D" w:rsidRPr="00886E30" w:rsidRDefault="0086265D">
      <w:pPr>
        <w:rPr>
          <w:rFonts w:ascii="Times New Roman" w:hAnsi="Times New Roman" w:cs="Times New Roman"/>
          <w:b/>
        </w:rPr>
      </w:pPr>
    </w:p>
    <w:p w:rsidR="00D45F2F" w:rsidRPr="00886E30" w:rsidRDefault="00D45F2F">
      <w:pPr>
        <w:rPr>
          <w:rFonts w:ascii="Times New Roman" w:hAnsi="Times New Roman" w:cs="Times New Roman"/>
          <w:b/>
        </w:rPr>
      </w:pPr>
      <w:r w:rsidRPr="00886E30">
        <w:rPr>
          <w:rFonts w:ascii="Times New Roman" w:hAnsi="Times New Roman" w:cs="Times New Roman"/>
          <w:b/>
        </w:rPr>
        <w:t>Objective</w:t>
      </w:r>
      <w:r w:rsidR="00376C68" w:rsidRPr="00886E30">
        <w:rPr>
          <w:rFonts w:ascii="Times New Roman" w:hAnsi="Times New Roman" w:cs="Times New Roman"/>
          <w:b/>
        </w:rPr>
        <w:t>s</w:t>
      </w:r>
      <w:r w:rsidRPr="00886E30">
        <w:rPr>
          <w:rFonts w:ascii="Times New Roman" w:hAnsi="Times New Roman" w:cs="Times New Roman"/>
          <w:b/>
        </w:rPr>
        <w:t>:</w:t>
      </w:r>
      <w:r w:rsidR="00FB5AD9" w:rsidRPr="00886E30">
        <w:rPr>
          <w:rFonts w:ascii="Times New Roman" w:hAnsi="Times New Roman" w:cs="Times New Roman"/>
          <w:b/>
        </w:rPr>
        <w:t xml:space="preserve"> </w:t>
      </w:r>
      <w:r w:rsidR="005C7F24" w:rsidRPr="00886E30">
        <w:rPr>
          <w:rFonts w:ascii="Times New Roman" w:hAnsi="Times New Roman" w:cs="Times New Roman"/>
          <w:b/>
        </w:rPr>
        <w:t xml:space="preserve">  </w:t>
      </w:r>
    </w:p>
    <w:p w:rsidR="00D45F2F" w:rsidRPr="00886E30" w:rsidRDefault="00DE53D6" w:rsidP="00DE53D6">
      <w:pPr>
        <w:widowControl w:val="0"/>
        <w:autoSpaceDE w:val="0"/>
        <w:autoSpaceDN w:val="0"/>
        <w:adjustRightInd w:val="0"/>
        <w:rPr>
          <w:rFonts w:ascii="Times New Roman" w:hAnsi="Times New Roman" w:cs="Times New Roman"/>
          <w:color w:val="6E5E44"/>
        </w:rPr>
      </w:pPr>
      <w:r w:rsidRPr="00886E30">
        <w:rPr>
          <w:rFonts w:ascii="Times New Roman" w:hAnsi="Times New Roman" w:cs="Times New Roman"/>
          <w:color w:val="6E5E44"/>
        </w:rPr>
        <w:t>Students will investigate the vario</w:t>
      </w:r>
      <w:r w:rsidR="00766AD0" w:rsidRPr="00886E30">
        <w:rPr>
          <w:rFonts w:ascii="Times New Roman" w:hAnsi="Times New Roman" w:cs="Times New Roman"/>
          <w:color w:val="6E5E44"/>
        </w:rPr>
        <w:t>us biomass plants being used and</w:t>
      </w:r>
      <w:r w:rsidR="00951030" w:rsidRPr="00886E30">
        <w:rPr>
          <w:rFonts w:ascii="Times New Roman" w:hAnsi="Times New Roman" w:cs="Times New Roman"/>
          <w:color w:val="6E5E44"/>
        </w:rPr>
        <w:t xml:space="preserve"> for use in the future.  T</w:t>
      </w:r>
      <w:r w:rsidRPr="00886E30">
        <w:rPr>
          <w:rFonts w:ascii="Times New Roman" w:hAnsi="Times New Roman" w:cs="Times New Roman"/>
          <w:color w:val="6E5E44"/>
        </w:rPr>
        <w:t>hen</w:t>
      </w:r>
      <w:r w:rsidR="00951030" w:rsidRPr="00886E30">
        <w:rPr>
          <w:rFonts w:ascii="Times New Roman" w:hAnsi="Times New Roman" w:cs="Times New Roman"/>
          <w:color w:val="6E5E44"/>
        </w:rPr>
        <w:t>, students will investigate how biomass</w:t>
      </w:r>
      <w:r w:rsidRPr="00886E30">
        <w:rPr>
          <w:rFonts w:ascii="Times New Roman" w:hAnsi="Times New Roman" w:cs="Times New Roman"/>
          <w:color w:val="6E5E44"/>
        </w:rPr>
        <w:t xml:space="preserve"> is transformed into biofuel. </w:t>
      </w:r>
      <w:r w:rsidR="00951030" w:rsidRPr="00886E30">
        <w:rPr>
          <w:rFonts w:ascii="Times New Roman" w:hAnsi="Times New Roman" w:cs="Times New Roman"/>
          <w:color w:val="6E5E44"/>
        </w:rPr>
        <w:t xml:space="preserve"> Students will explore</w:t>
      </w:r>
      <w:r w:rsidRPr="00886E30">
        <w:rPr>
          <w:rFonts w:ascii="Times New Roman" w:hAnsi="Times New Roman" w:cs="Times New Roman"/>
          <w:color w:val="6E5E44"/>
        </w:rPr>
        <w:t xml:space="preserve"> the materials and resource</w:t>
      </w:r>
      <w:r w:rsidR="00951030" w:rsidRPr="00886E30">
        <w:rPr>
          <w:rFonts w:ascii="Times New Roman" w:hAnsi="Times New Roman" w:cs="Times New Roman"/>
          <w:color w:val="6E5E44"/>
        </w:rPr>
        <w:t xml:space="preserve">s required to make biofuels.  Finally, groups will </w:t>
      </w:r>
      <w:r w:rsidRPr="00886E30">
        <w:rPr>
          <w:rFonts w:ascii="Times New Roman" w:hAnsi="Times New Roman" w:cs="Times New Roman"/>
          <w:color w:val="6E5E44"/>
        </w:rPr>
        <w:t xml:space="preserve">decide if their </w:t>
      </w:r>
      <w:r w:rsidR="00951030" w:rsidRPr="00886E30">
        <w:rPr>
          <w:rFonts w:ascii="Times New Roman" w:hAnsi="Times New Roman" w:cs="Times New Roman"/>
          <w:color w:val="6E5E44"/>
        </w:rPr>
        <w:t xml:space="preserve">chosen </w:t>
      </w:r>
      <w:r w:rsidRPr="00886E30">
        <w:rPr>
          <w:rFonts w:ascii="Times New Roman" w:hAnsi="Times New Roman" w:cs="Times New Roman"/>
          <w:color w:val="6E5E44"/>
        </w:rPr>
        <w:t xml:space="preserve">biofuel is the best use of </w:t>
      </w:r>
      <w:r w:rsidR="00951030" w:rsidRPr="00886E30">
        <w:rPr>
          <w:rFonts w:ascii="Times New Roman" w:hAnsi="Times New Roman" w:cs="Times New Roman"/>
          <w:color w:val="6E5E44"/>
        </w:rPr>
        <w:t xml:space="preserve">their available </w:t>
      </w:r>
      <w:r w:rsidRPr="00886E30">
        <w:rPr>
          <w:rFonts w:ascii="Times New Roman" w:hAnsi="Times New Roman" w:cs="Times New Roman"/>
          <w:color w:val="6E5E44"/>
        </w:rPr>
        <w:t>community land.</w:t>
      </w:r>
    </w:p>
    <w:p w:rsidR="00DE53D6" w:rsidRPr="00886E30" w:rsidRDefault="00DE53D6" w:rsidP="00DE53D6">
      <w:pPr>
        <w:widowControl w:val="0"/>
        <w:autoSpaceDE w:val="0"/>
        <w:autoSpaceDN w:val="0"/>
        <w:adjustRightInd w:val="0"/>
        <w:rPr>
          <w:rFonts w:ascii="Times New Roman" w:hAnsi="Times New Roman" w:cs="Times New Roman"/>
          <w:color w:val="6E5E44"/>
        </w:rPr>
      </w:pPr>
    </w:p>
    <w:p w:rsidR="0086265D" w:rsidRPr="00886E30" w:rsidRDefault="0086265D" w:rsidP="00DE53D6">
      <w:pPr>
        <w:widowControl w:val="0"/>
        <w:autoSpaceDE w:val="0"/>
        <w:autoSpaceDN w:val="0"/>
        <w:adjustRightInd w:val="0"/>
        <w:rPr>
          <w:rFonts w:ascii="Times New Roman" w:hAnsi="Times New Roman" w:cs="Times New Roman"/>
          <w:color w:val="6E5E44"/>
        </w:rPr>
      </w:pPr>
      <w:r w:rsidRPr="00886E30">
        <w:rPr>
          <w:rFonts w:ascii="Times New Roman" w:hAnsi="Times New Roman" w:cs="Times New Roman"/>
          <w:color w:val="837253"/>
        </w:rPr>
        <w:t>Students will be able to describe the process of photosynthesis and how it contributes to the flow of energy in the biosphere.</w:t>
      </w:r>
      <w:r w:rsidRPr="00886E30">
        <w:rPr>
          <w:rFonts w:ascii="Times New Roman" w:hAnsi="Times New Roman" w:cs="Times New Roman"/>
          <w:color w:val="837253"/>
        </w:rPr>
        <w:br/>
      </w:r>
      <w:r w:rsidRPr="00886E30">
        <w:rPr>
          <w:rFonts w:ascii="Times New Roman" w:hAnsi="Times New Roman" w:cs="Times New Roman"/>
          <w:color w:val="837253"/>
        </w:rPr>
        <w:br/>
        <w:t>Students will be able to describe the process of cellular respiration and its importance in the production of energy for every organism.</w:t>
      </w:r>
      <w:r w:rsidRPr="00886E30">
        <w:rPr>
          <w:rFonts w:ascii="Times New Roman" w:hAnsi="Times New Roman" w:cs="Times New Roman"/>
          <w:color w:val="837253"/>
        </w:rPr>
        <w:br/>
      </w:r>
      <w:r w:rsidRPr="00886E30">
        <w:rPr>
          <w:rFonts w:ascii="Times New Roman" w:hAnsi="Times New Roman" w:cs="Times New Roman"/>
          <w:color w:val="837253"/>
        </w:rPr>
        <w:br/>
        <w:t>Students will be able to evaluate the carbon cycle lab in order to predict levels of carbon dioxide in the atmosphere.</w:t>
      </w:r>
      <w:r w:rsidRPr="00886E30">
        <w:rPr>
          <w:rFonts w:ascii="Times New Roman" w:hAnsi="Times New Roman" w:cs="Times New Roman"/>
          <w:color w:val="837253"/>
        </w:rPr>
        <w:br/>
      </w:r>
      <w:r w:rsidRPr="00886E30">
        <w:rPr>
          <w:rFonts w:ascii="Times New Roman" w:hAnsi="Times New Roman" w:cs="Times New Roman"/>
          <w:color w:val="837253"/>
        </w:rPr>
        <w:br/>
        <w:t xml:space="preserve">Students will be able to describe how the increasing use of fossil fuels.  </w:t>
      </w:r>
      <w:r w:rsidRPr="00886E30">
        <w:rPr>
          <w:rFonts w:ascii="Times New Roman" w:hAnsi="Times New Roman" w:cs="Times New Roman"/>
          <w:color w:val="837253"/>
        </w:rPr>
        <w:br/>
      </w:r>
      <w:r w:rsidRPr="00886E30">
        <w:rPr>
          <w:rFonts w:ascii="Times New Roman" w:hAnsi="Times New Roman" w:cs="Times New Roman"/>
          <w:color w:val="837253"/>
        </w:rPr>
        <w:br/>
        <w:t>Students will be able to discuss the interdependence and dynamic equilibrium among organisms, energy, matter, water, oxygen and minerals in the earth’s biosphere, lithosphere, atmosphere and hydrosphere after completing the carbon cycle activity.</w:t>
      </w:r>
      <w:r w:rsidRPr="00886E30">
        <w:rPr>
          <w:rFonts w:ascii="Times New Roman" w:hAnsi="Times New Roman" w:cs="Times New Roman"/>
          <w:color w:val="837253"/>
        </w:rPr>
        <w:br/>
      </w:r>
      <w:r w:rsidRPr="00886E30">
        <w:rPr>
          <w:rFonts w:ascii="Times New Roman" w:hAnsi="Times New Roman" w:cs="Times New Roman"/>
          <w:color w:val="837253"/>
        </w:rPr>
        <w:br/>
        <w:t>Students will apply concepts taken from the carbon cycle activity to predict how future human activities will affect atmospheric carbon including the impact of biofuels.</w:t>
      </w:r>
    </w:p>
    <w:p w:rsidR="0086265D" w:rsidRPr="00886E30" w:rsidRDefault="0086265D" w:rsidP="00DE53D6">
      <w:pPr>
        <w:widowControl w:val="0"/>
        <w:autoSpaceDE w:val="0"/>
        <w:autoSpaceDN w:val="0"/>
        <w:adjustRightInd w:val="0"/>
        <w:rPr>
          <w:rFonts w:ascii="Times New Roman" w:hAnsi="Times New Roman" w:cs="Times New Roman"/>
          <w:color w:val="6E5E44"/>
        </w:rPr>
      </w:pPr>
    </w:p>
    <w:p w:rsidR="0086265D" w:rsidRPr="00886E30" w:rsidRDefault="0086265D" w:rsidP="00DE53D6">
      <w:pPr>
        <w:widowControl w:val="0"/>
        <w:autoSpaceDE w:val="0"/>
        <w:autoSpaceDN w:val="0"/>
        <w:adjustRightInd w:val="0"/>
        <w:rPr>
          <w:rFonts w:ascii="Times New Roman" w:hAnsi="Times New Roman" w:cs="Times New Roman"/>
          <w:color w:val="6E5E44"/>
        </w:rPr>
      </w:pPr>
      <w:r w:rsidRPr="00886E30">
        <w:rPr>
          <w:rFonts w:ascii="Times New Roman" w:hAnsi="Times New Roman" w:cs="Times New Roman"/>
          <w:color w:val="837253"/>
        </w:rPr>
        <w:t xml:space="preserve">Students will investigate the various biomass plants being used and possibly used, </w:t>
      </w:r>
      <w:r w:rsidR="00291898" w:rsidRPr="00886E30">
        <w:rPr>
          <w:rFonts w:ascii="Times New Roman" w:hAnsi="Times New Roman" w:cs="Times New Roman"/>
          <w:color w:val="837253"/>
        </w:rPr>
        <w:t>and then</w:t>
      </w:r>
      <w:r w:rsidRPr="00886E30">
        <w:rPr>
          <w:rFonts w:ascii="Times New Roman" w:hAnsi="Times New Roman" w:cs="Times New Roman"/>
          <w:color w:val="837253"/>
        </w:rPr>
        <w:t xml:space="preserve"> investigate how it is transformed into biofuel. Students will then look at the materials and resources required to make biofuels and decide if their biofuel is the best use of community land.</w:t>
      </w:r>
    </w:p>
    <w:p w:rsidR="0086265D" w:rsidRPr="00886E30" w:rsidRDefault="0086265D">
      <w:pPr>
        <w:rPr>
          <w:rFonts w:ascii="Times New Roman" w:hAnsi="Times New Roman" w:cs="Times New Roman"/>
          <w:b/>
        </w:rPr>
      </w:pPr>
    </w:p>
    <w:p w:rsidR="00D45F2F" w:rsidRPr="00886E30" w:rsidRDefault="00D45F2F">
      <w:pPr>
        <w:rPr>
          <w:rFonts w:ascii="Times New Roman" w:hAnsi="Times New Roman" w:cs="Times New Roman"/>
          <w:b/>
        </w:rPr>
      </w:pPr>
      <w:r w:rsidRPr="00886E30">
        <w:rPr>
          <w:rFonts w:ascii="Times New Roman" w:hAnsi="Times New Roman" w:cs="Times New Roman"/>
          <w:b/>
        </w:rPr>
        <w:t>Materials:</w:t>
      </w:r>
    </w:p>
    <w:p w:rsidR="006F388A" w:rsidRPr="00886E30" w:rsidRDefault="00DE53D6">
      <w:pPr>
        <w:rPr>
          <w:rFonts w:ascii="Times New Roman" w:hAnsi="Times New Roman" w:cs="Times New Roman"/>
        </w:rPr>
      </w:pPr>
      <w:r w:rsidRPr="00886E30">
        <w:rPr>
          <w:rFonts w:ascii="Times New Roman" w:hAnsi="Times New Roman" w:cs="Times New Roman"/>
        </w:rPr>
        <w:t>Computers</w:t>
      </w:r>
    </w:p>
    <w:p w:rsidR="00DE53D6" w:rsidRPr="00886E30" w:rsidRDefault="00DE53D6">
      <w:pPr>
        <w:rPr>
          <w:rFonts w:ascii="Times New Roman" w:hAnsi="Times New Roman" w:cs="Times New Roman"/>
        </w:rPr>
      </w:pPr>
      <w:r w:rsidRPr="00886E30">
        <w:rPr>
          <w:rFonts w:ascii="Times New Roman" w:hAnsi="Times New Roman" w:cs="Times New Roman"/>
        </w:rPr>
        <w:t>Life cycle analysis handouts</w:t>
      </w:r>
    </w:p>
    <w:p w:rsidR="00DE53D6" w:rsidRPr="00886E30" w:rsidRDefault="00DE53D6">
      <w:pPr>
        <w:rPr>
          <w:rFonts w:ascii="Times New Roman" w:hAnsi="Times New Roman" w:cs="Times New Roman"/>
        </w:rPr>
      </w:pPr>
      <w:r w:rsidRPr="00886E30">
        <w:rPr>
          <w:rFonts w:ascii="Times New Roman" w:hAnsi="Times New Roman" w:cs="Times New Roman"/>
        </w:rPr>
        <w:t>White boards or large post its</w:t>
      </w:r>
    </w:p>
    <w:p w:rsidR="00DE53D6" w:rsidRPr="00886E30" w:rsidRDefault="001157A7">
      <w:pPr>
        <w:rPr>
          <w:rFonts w:ascii="Times New Roman" w:hAnsi="Times New Roman" w:cs="Times New Roman"/>
        </w:rPr>
      </w:pPr>
      <w:r w:rsidRPr="00886E30">
        <w:rPr>
          <w:rFonts w:ascii="Times New Roman" w:hAnsi="Times New Roman" w:cs="Times New Roman"/>
        </w:rPr>
        <w:t xml:space="preserve">Dry erase </w:t>
      </w:r>
      <w:r w:rsidR="00DE53D6" w:rsidRPr="00886E30">
        <w:rPr>
          <w:rFonts w:ascii="Times New Roman" w:hAnsi="Times New Roman" w:cs="Times New Roman"/>
        </w:rPr>
        <w:t>markers</w:t>
      </w:r>
    </w:p>
    <w:p w:rsidR="002820BF" w:rsidRPr="00886E30" w:rsidRDefault="002820BF">
      <w:pPr>
        <w:rPr>
          <w:rFonts w:ascii="Times New Roman" w:hAnsi="Times New Roman" w:cs="Times New Roman"/>
        </w:rPr>
      </w:pPr>
    </w:p>
    <w:p w:rsidR="00F37F20" w:rsidRPr="00886E30" w:rsidRDefault="00C855F9">
      <w:pPr>
        <w:rPr>
          <w:rFonts w:ascii="Times New Roman" w:hAnsi="Times New Roman" w:cs="Times New Roman"/>
          <w:b/>
        </w:rPr>
      </w:pPr>
      <w:r w:rsidRPr="00886E30">
        <w:rPr>
          <w:rFonts w:ascii="Times New Roman" w:hAnsi="Times New Roman" w:cs="Times New Roman"/>
          <w:b/>
        </w:rPr>
        <w:t>Opening:</w:t>
      </w:r>
    </w:p>
    <w:p w:rsidR="00F37F20" w:rsidRPr="00886E30" w:rsidRDefault="00766AD0">
      <w:pPr>
        <w:rPr>
          <w:rFonts w:ascii="Times New Roman" w:hAnsi="Times New Roman" w:cs="Times New Roman"/>
        </w:rPr>
      </w:pPr>
      <w:r w:rsidRPr="00886E30">
        <w:rPr>
          <w:rFonts w:ascii="Times New Roman" w:hAnsi="Times New Roman" w:cs="Times New Roman"/>
        </w:rPr>
        <w:t xml:space="preserve">As students enter the classroom, the teacher can hand out half sheets of paper with the bell ringer question printed on it.  When students sit down, they write down their answer to the question, </w:t>
      </w:r>
      <w:r w:rsidR="00F37F20" w:rsidRPr="00886E30">
        <w:rPr>
          <w:rFonts w:ascii="Times New Roman" w:hAnsi="Times New Roman" w:cs="Times New Roman"/>
        </w:rPr>
        <w:t>“What would be the characteristics of a “good” plant for biofuel production?”</w:t>
      </w:r>
    </w:p>
    <w:p w:rsidR="00766AD0" w:rsidRPr="00886E30" w:rsidRDefault="00886E30">
      <w:pPr>
        <w:rPr>
          <w:rFonts w:ascii="Times New Roman" w:hAnsi="Times New Roman" w:cs="Times New Roman"/>
        </w:rPr>
      </w:pPr>
      <w:r w:rsidRPr="00886E30">
        <w:rPr>
          <w:rFonts w:ascii="Times New Roman" w:hAnsi="Times New Roman" w:cs="Times New Roman"/>
        </w:rPr>
        <w:t xml:space="preserve">Another alternative is that </w:t>
      </w:r>
      <w:r w:rsidR="00766AD0" w:rsidRPr="00886E30">
        <w:rPr>
          <w:rFonts w:ascii="Times New Roman" w:hAnsi="Times New Roman" w:cs="Times New Roman"/>
        </w:rPr>
        <w:t>the bell ringer can be written out on the dry erase board and the students can enter the classroom and write their response in their science journals.</w:t>
      </w:r>
    </w:p>
    <w:p w:rsidR="00C855F9" w:rsidRPr="00886E30" w:rsidRDefault="00C855F9">
      <w:pPr>
        <w:pBdr>
          <w:bottom w:val="single" w:sz="12" w:space="1" w:color="auto"/>
        </w:pBdr>
        <w:rPr>
          <w:rFonts w:ascii="Times New Roman" w:hAnsi="Times New Roman" w:cs="Times New Roman"/>
        </w:rPr>
      </w:pPr>
    </w:p>
    <w:p w:rsidR="00C855F9" w:rsidRPr="00886E30" w:rsidRDefault="00C855F9">
      <w:pPr>
        <w:rPr>
          <w:rFonts w:ascii="Times New Roman" w:hAnsi="Times New Roman" w:cs="Times New Roman"/>
        </w:rPr>
      </w:pPr>
    </w:p>
    <w:p w:rsidR="00E27881" w:rsidRPr="00886E30" w:rsidRDefault="00D45F2F">
      <w:pPr>
        <w:rPr>
          <w:rFonts w:ascii="Times New Roman" w:hAnsi="Times New Roman" w:cs="Times New Roman"/>
        </w:rPr>
      </w:pPr>
      <w:r w:rsidRPr="00886E30">
        <w:rPr>
          <w:rFonts w:ascii="Times New Roman" w:hAnsi="Times New Roman" w:cs="Times New Roman"/>
          <w:b/>
        </w:rPr>
        <w:t>General Procedure</w:t>
      </w:r>
      <w:r w:rsidRPr="00886E30">
        <w:rPr>
          <w:rFonts w:ascii="Times New Roman" w:hAnsi="Times New Roman" w:cs="Times New Roman"/>
        </w:rPr>
        <w:t>:</w:t>
      </w:r>
      <w:r w:rsidR="00376C68" w:rsidRPr="00886E30">
        <w:rPr>
          <w:rFonts w:ascii="Times New Roman" w:hAnsi="Times New Roman" w:cs="Times New Roman"/>
        </w:rPr>
        <w:t xml:space="preserve"> </w:t>
      </w:r>
    </w:p>
    <w:p w:rsidR="005161CF" w:rsidRPr="00886E30" w:rsidRDefault="005161CF">
      <w:pPr>
        <w:rPr>
          <w:rFonts w:ascii="Times New Roman" w:hAnsi="Times New Roman" w:cs="Times New Roman"/>
        </w:rPr>
      </w:pPr>
      <w:r w:rsidRPr="00886E30">
        <w:rPr>
          <w:rFonts w:ascii="Times New Roman" w:hAnsi="Times New Roman" w:cs="Times New Roman"/>
        </w:rPr>
        <w:t>Students will do a KW</w:t>
      </w:r>
      <w:r w:rsidR="00766AD0" w:rsidRPr="00886E30">
        <w:rPr>
          <w:rFonts w:ascii="Times New Roman" w:hAnsi="Times New Roman" w:cs="Times New Roman"/>
        </w:rPr>
        <w:t>L</w:t>
      </w:r>
      <w:r w:rsidRPr="00886E30">
        <w:rPr>
          <w:rFonts w:ascii="Times New Roman" w:hAnsi="Times New Roman" w:cs="Times New Roman"/>
        </w:rPr>
        <w:t xml:space="preserve"> activity over biofuel production.</w:t>
      </w:r>
    </w:p>
    <w:p w:rsidR="00DE53D6" w:rsidRPr="00886E30" w:rsidRDefault="00CA73B7">
      <w:pPr>
        <w:pBdr>
          <w:bottom w:val="single" w:sz="12" w:space="1" w:color="auto"/>
        </w:pBdr>
        <w:rPr>
          <w:rFonts w:ascii="Times New Roman" w:hAnsi="Times New Roman" w:cs="Times New Roman"/>
        </w:rPr>
      </w:pPr>
      <w:r w:rsidRPr="00886E30">
        <w:rPr>
          <w:rFonts w:ascii="Times New Roman" w:hAnsi="Times New Roman" w:cs="Times New Roman"/>
        </w:rPr>
        <w:t>For the Life Cycle activity, s</w:t>
      </w:r>
      <w:r w:rsidR="00DE53D6" w:rsidRPr="00886E30">
        <w:rPr>
          <w:rFonts w:ascii="Times New Roman" w:hAnsi="Times New Roman" w:cs="Times New Roman"/>
        </w:rPr>
        <w:t xml:space="preserve">tudents will </w:t>
      </w:r>
      <w:r w:rsidR="00951030" w:rsidRPr="00886E30">
        <w:rPr>
          <w:rFonts w:ascii="Times New Roman" w:hAnsi="Times New Roman" w:cs="Times New Roman"/>
        </w:rPr>
        <w:t>pick their own groups of three to four members.  Students</w:t>
      </w:r>
      <w:r w:rsidR="00DE53D6" w:rsidRPr="00886E30">
        <w:rPr>
          <w:rFonts w:ascii="Times New Roman" w:hAnsi="Times New Roman" w:cs="Times New Roman"/>
        </w:rPr>
        <w:t xml:space="preserve"> go to an</w:t>
      </w:r>
      <w:r w:rsidR="00951030" w:rsidRPr="00886E30">
        <w:rPr>
          <w:rFonts w:ascii="Times New Roman" w:hAnsi="Times New Roman" w:cs="Times New Roman"/>
        </w:rPr>
        <w:t xml:space="preserve"> assigned station and</w:t>
      </w:r>
      <w:r w:rsidR="00DE53D6" w:rsidRPr="00886E30">
        <w:rPr>
          <w:rFonts w:ascii="Times New Roman" w:hAnsi="Times New Roman" w:cs="Times New Roman"/>
        </w:rPr>
        <w:t xml:space="preserve"> identify the energy inputs and carbon inputs as well as the energy outputs </w:t>
      </w:r>
      <w:r w:rsidR="00951030" w:rsidRPr="00886E30">
        <w:rPr>
          <w:rFonts w:ascii="Times New Roman" w:hAnsi="Times New Roman" w:cs="Times New Roman"/>
        </w:rPr>
        <w:t xml:space="preserve">and carbon outputs.  The student learns the </w:t>
      </w:r>
      <w:r w:rsidR="005161CF" w:rsidRPr="00886E30">
        <w:rPr>
          <w:rFonts w:ascii="Times New Roman" w:hAnsi="Times New Roman" w:cs="Times New Roman"/>
        </w:rPr>
        <w:t>process involved for each conversion.</w:t>
      </w:r>
    </w:p>
    <w:p w:rsidR="00C855F9" w:rsidRPr="00886E30" w:rsidRDefault="00C855F9">
      <w:pPr>
        <w:rPr>
          <w:rFonts w:ascii="Times New Roman" w:hAnsi="Times New Roman" w:cs="Times New Roman"/>
        </w:rPr>
      </w:pPr>
    </w:p>
    <w:p w:rsidR="00C855F9" w:rsidRPr="00886E30" w:rsidRDefault="00D45F2F">
      <w:pPr>
        <w:rPr>
          <w:rFonts w:ascii="Times New Roman" w:hAnsi="Times New Roman" w:cs="Times New Roman"/>
        </w:rPr>
      </w:pPr>
      <w:r w:rsidRPr="00886E30">
        <w:rPr>
          <w:rFonts w:ascii="Times New Roman" w:hAnsi="Times New Roman" w:cs="Times New Roman"/>
          <w:b/>
        </w:rPr>
        <w:t>Assessment</w:t>
      </w:r>
      <w:r w:rsidR="00C855F9" w:rsidRPr="00886E30">
        <w:rPr>
          <w:rFonts w:ascii="Times New Roman" w:hAnsi="Times New Roman" w:cs="Times New Roman"/>
          <w:b/>
        </w:rPr>
        <w:t>:</w:t>
      </w:r>
      <w:r w:rsidR="00E27881" w:rsidRPr="00886E30">
        <w:rPr>
          <w:rFonts w:ascii="Times New Roman" w:hAnsi="Times New Roman" w:cs="Times New Roman"/>
        </w:rPr>
        <w:t xml:space="preserve"> </w:t>
      </w:r>
    </w:p>
    <w:p w:rsidR="00D45F2F" w:rsidRPr="00886E30" w:rsidRDefault="00E27881">
      <w:pPr>
        <w:rPr>
          <w:rFonts w:ascii="Times New Roman" w:hAnsi="Times New Roman" w:cs="Times New Roman"/>
        </w:rPr>
      </w:pPr>
      <w:r w:rsidRPr="00886E30">
        <w:rPr>
          <w:rFonts w:ascii="Times New Roman" w:hAnsi="Times New Roman" w:cs="Times New Roman"/>
        </w:rPr>
        <w:t>At the end of the class, st</w:t>
      </w:r>
      <w:r w:rsidR="005161CF" w:rsidRPr="00886E30">
        <w:rPr>
          <w:rFonts w:ascii="Times New Roman" w:hAnsi="Times New Roman" w:cs="Times New Roman"/>
        </w:rPr>
        <w:t>udents will do an exit</w:t>
      </w:r>
      <w:r w:rsidR="00886E30" w:rsidRPr="00886E30">
        <w:rPr>
          <w:rFonts w:ascii="Times New Roman" w:hAnsi="Times New Roman" w:cs="Times New Roman"/>
        </w:rPr>
        <w:t xml:space="preserve"> ticket</w:t>
      </w:r>
      <w:r w:rsidR="005161CF" w:rsidRPr="00886E30">
        <w:rPr>
          <w:rFonts w:ascii="Times New Roman" w:hAnsi="Times New Roman" w:cs="Times New Roman"/>
        </w:rPr>
        <w:t xml:space="preserve"> question</w:t>
      </w:r>
      <w:r w:rsidR="00886E30" w:rsidRPr="00886E30">
        <w:rPr>
          <w:rFonts w:ascii="Times New Roman" w:hAnsi="Times New Roman" w:cs="Times New Roman"/>
        </w:rPr>
        <w:t>/journal reflection</w:t>
      </w:r>
      <w:r w:rsidR="005161CF" w:rsidRPr="00886E30">
        <w:rPr>
          <w:rFonts w:ascii="Times New Roman" w:hAnsi="Times New Roman" w:cs="Times New Roman"/>
        </w:rPr>
        <w:t xml:space="preserve"> and a Life Cycle analysis of a specific type of biofuel.</w:t>
      </w:r>
      <w:r w:rsidR="00F37F20" w:rsidRPr="00886E30">
        <w:rPr>
          <w:rFonts w:ascii="Times New Roman" w:hAnsi="Times New Roman" w:cs="Times New Roman"/>
        </w:rPr>
        <w:t xml:space="preserve">  </w:t>
      </w:r>
    </w:p>
    <w:p w:rsidR="00F37F20" w:rsidRPr="00886E30" w:rsidRDefault="00F37F20">
      <w:pPr>
        <w:rPr>
          <w:rFonts w:ascii="Times New Roman" w:hAnsi="Times New Roman" w:cs="Times New Roman"/>
        </w:rPr>
      </w:pPr>
      <w:r w:rsidRPr="00886E30">
        <w:rPr>
          <w:rFonts w:ascii="Times New Roman" w:hAnsi="Times New Roman" w:cs="Times New Roman"/>
        </w:rPr>
        <w:t xml:space="preserve">The exit ticket </w:t>
      </w:r>
      <w:r w:rsidR="00951030" w:rsidRPr="00886E30">
        <w:rPr>
          <w:rFonts w:ascii="Times New Roman" w:hAnsi="Times New Roman" w:cs="Times New Roman"/>
        </w:rPr>
        <w:t>question</w:t>
      </w:r>
      <w:r w:rsidRPr="00886E30">
        <w:rPr>
          <w:rFonts w:ascii="Times New Roman" w:hAnsi="Times New Roman" w:cs="Times New Roman"/>
        </w:rPr>
        <w:t xml:space="preserve"> is: “what information do you still need in order to make a recommendation about using community land to raise crops for biofuel productions?”</w:t>
      </w:r>
    </w:p>
    <w:p w:rsidR="00886E30" w:rsidRPr="00886E30" w:rsidRDefault="00886E30">
      <w:pPr>
        <w:rPr>
          <w:rFonts w:ascii="Times New Roman" w:hAnsi="Times New Roman" w:cs="Times New Roman"/>
        </w:rPr>
      </w:pPr>
      <w:r w:rsidRPr="00886E30">
        <w:rPr>
          <w:rFonts w:ascii="Times New Roman" w:hAnsi="Times New Roman" w:cs="Times New Roman"/>
        </w:rPr>
        <w:t xml:space="preserve">The teacher can choose to use the exit tickets to quickly check in with the students’ correct understanding of the content and, if needed, plan for any additional reinforcement activities or posthole materials for the next class session.  Or, the teacher can grade the students’ science journal entry (response to the exit ticket/reflection question).  </w:t>
      </w:r>
    </w:p>
    <w:p w:rsidR="00886E30" w:rsidRPr="00886E30" w:rsidRDefault="00886E30">
      <w:pPr>
        <w:rPr>
          <w:rFonts w:ascii="Times New Roman" w:hAnsi="Times New Roman" w:cs="Times New Roman"/>
        </w:rPr>
      </w:pPr>
      <w:r w:rsidRPr="00886E30">
        <w:rPr>
          <w:rFonts w:ascii="Times New Roman" w:hAnsi="Times New Roman" w:cs="Times New Roman"/>
        </w:rPr>
        <w:t>In the same manner, the teacher can either grade the students’ Life Cycle analysis of a specific type of biofuel or use the activity as a beginning for a discussion to wrap up the class content.</w:t>
      </w:r>
    </w:p>
    <w:sectPr w:rsidR="00886E30" w:rsidRPr="00886E30" w:rsidSect="000A77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2F"/>
    <w:rsid w:val="00062024"/>
    <w:rsid w:val="0007733D"/>
    <w:rsid w:val="000A7720"/>
    <w:rsid w:val="001157A7"/>
    <w:rsid w:val="0016110B"/>
    <w:rsid w:val="001F4F15"/>
    <w:rsid w:val="00264711"/>
    <w:rsid w:val="002820BF"/>
    <w:rsid w:val="00290171"/>
    <w:rsid w:val="00291898"/>
    <w:rsid w:val="00376C68"/>
    <w:rsid w:val="00440A60"/>
    <w:rsid w:val="005161CF"/>
    <w:rsid w:val="005C41EE"/>
    <w:rsid w:val="005C7F24"/>
    <w:rsid w:val="006111F1"/>
    <w:rsid w:val="006F388A"/>
    <w:rsid w:val="00766AD0"/>
    <w:rsid w:val="007C6C28"/>
    <w:rsid w:val="0086265D"/>
    <w:rsid w:val="00886E30"/>
    <w:rsid w:val="00951030"/>
    <w:rsid w:val="00971E2F"/>
    <w:rsid w:val="009A476E"/>
    <w:rsid w:val="00B80AF6"/>
    <w:rsid w:val="00BD375B"/>
    <w:rsid w:val="00BD7500"/>
    <w:rsid w:val="00C855F9"/>
    <w:rsid w:val="00CA73B7"/>
    <w:rsid w:val="00D21B28"/>
    <w:rsid w:val="00D45F2F"/>
    <w:rsid w:val="00DE53D6"/>
    <w:rsid w:val="00E27881"/>
    <w:rsid w:val="00E53105"/>
    <w:rsid w:val="00E81201"/>
    <w:rsid w:val="00E82355"/>
    <w:rsid w:val="00EB5932"/>
    <w:rsid w:val="00F37F20"/>
    <w:rsid w:val="00FB5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881"/>
    <w:rPr>
      <w:rFonts w:ascii="Lucida Grande" w:hAnsi="Lucida Grande" w:cs="Lucida Grande"/>
      <w:sz w:val="18"/>
      <w:szCs w:val="18"/>
    </w:rPr>
  </w:style>
  <w:style w:type="character" w:styleId="Hyperlink">
    <w:name w:val="Hyperlink"/>
    <w:basedOn w:val="DefaultParagraphFont"/>
    <w:uiPriority w:val="99"/>
    <w:unhideWhenUsed/>
    <w:rsid w:val="00E27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881"/>
    <w:rPr>
      <w:rFonts w:ascii="Lucida Grande" w:hAnsi="Lucida Grande" w:cs="Lucida Grande"/>
      <w:sz w:val="18"/>
      <w:szCs w:val="18"/>
    </w:rPr>
  </w:style>
  <w:style w:type="character" w:styleId="Hyperlink">
    <w:name w:val="Hyperlink"/>
    <w:basedOn w:val="DefaultParagraphFont"/>
    <w:uiPriority w:val="99"/>
    <w:unhideWhenUsed/>
    <w:rsid w:val="00E27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Knox High School</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Simmons</dc:creator>
  <cp:lastModifiedBy>Owner</cp:lastModifiedBy>
  <cp:revision>2</cp:revision>
  <dcterms:created xsi:type="dcterms:W3CDTF">2013-06-19T01:24:00Z</dcterms:created>
  <dcterms:modified xsi:type="dcterms:W3CDTF">2013-06-19T01:24:00Z</dcterms:modified>
</cp:coreProperties>
</file>