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41E8B" w14:textId="2564DC06" w:rsidR="00D45F2F" w:rsidRPr="0007733D" w:rsidRDefault="00D45F2F">
      <w:pPr>
        <w:rPr>
          <w:b/>
        </w:rPr>
      </w:pPr>
      <w:r w:rsidRPr="0007733D">
        <w:rPr>
          <w:b/>
        </w:rPr>
        <w:t>Title</w:t>
      </w:r>
      <w:r w:rsidR="005C41EE" w:rsidRPr="0007733D">
        <w:rPr>
          <w:b/>
        </w:rPr>
        <w:t xml:space="preserve">: </w:t>
      </w:r>
    </w:p>
    <w:p w14:paraId="1CC48F9E" w14:textId="3D92F52B" w:rsidR="00D45F2F" w:rsidRDefault="00CA474F">
      <w:r>
        <w:t>Day 10</w:t>
      </w:r>
    </w:p>
    <w:p w14:paraId="37056A49" w14:textId="77777777" w:rsidR="000D6C9F" w:rsidRDefault="000D6C9F"/>
    <w:p w14:paraId="185F42BA" w14:textId="77777777" w:rsidR="000D6C9F" w:rsidRPr="00CA474F" w:rsidRDefault="000D6C9F" w:rsidP="000D6C9F">
      <w:pPr>
        <w:rPr>
          <w:b/>
        </w:rPr>
      </w:pPr>
      <w:r w:rsidRPr="00CA474F">
        <w:rPr>
          <w:b/>
        </w:rPr>
        <w:t>Opener:</w:t>
      </w:r>
    </w:p>
    <w:p w14:paraId="198FA6F9" w14:textId="77777777" w:rsidR="000D6C9F" w:rsidRDefault="000D6C9F" w:rsidP="000D6C9F">
      <w:r w:rsidRPr="00CA474F">
        <w:t>Please describe, in four sentences or less, what you remember about enzymes and their activity.</w:t>
      </w:r>
    </w:p>
    <w:p w14:paraId="3BC66110" w14:textId="77777777" w:rsidR="00D45F2F" w:rsidRDefault="00D45F2F"/>
    <w:p w14:paraId="44867349" w14:textId="77777777" w:rsidR="00D45F2F" w:rsidRPr="0007733D" w:rsidRDefault="00D45F2F">
      <w:pPr>
        <w:rPr>
          <w:b/>
        </w:rPr>
      </w:pPr>
      <w:r w:rsidRPr="0007733D">
        <w:rPr>
          <w:b/>
        </w:rPr>
        <w:t>Length of Time:</w:t>
      </w:r>
    </w:p>
    <w:p w14:paraId="2ADFEC97" w14:textId="7D1592A9" w:rsidR="00E53105" w:rsidRDefault="0007733D">
      <w:r>
        <w:t>1 class period between 45-50 minutes</w:t>
      </w:r>
    </w:p>
    <w:p w14:paraId="19EE2BB7" w14:textId="77777777" w:rsidR="00E27881" w:rsidRDefault="00E27881"/>
    <w:p w14:paraId="3391F984" w14:textId="6B7C130E" w:rsidR="00D45F2F" w:rsidRDefault="00E53105">
      <w:r w:rsidRPr="00E53105">
        <w:rPr>
          <w:b/>
        </w:rPr>
        <w:t>Environment:</w:t>
      </w:r>
      <w:r w:rsidR="005C7F24">
        <w:t xml:space="preserve"> </w:t>
      </w:r>
      <w:r w:rsidR="00094531">
        <w:t xml:space="preserve"> The classroom</w:t>
      </w:r>
      <w:r w:rsidR="0015557C">
        <w:t xml:space="preserve"> de</w:t>
      </w:r>
      <w:r w:rsidR="00FE49E5">
        <w:t>sks will be in straight rows</w:t>
      </w:r>
      <w:r w:rsidR="0015557C">
        <w:t>. Most of the time, s</w:t>
      </w:r>
      <w:r w:rsidR="00DE53D6">
        <w:t>tudents wil</w:t>
      </w:r>
      <w:r w:rsidR="00094531">
        <w:t xml:space="preserve">l </w:t>
      </w:r>
      <w:r w:rsidR="00FE49E5">
        <w:t>be working in the lab.</w:t>
      </w:r>
    </w:p>
    <w:p w14:paraId="610FC240" w14:textId="72A843F7" w:rsidR="00E27881" w:rsidRDefault="00CA474F">
      <w:r>
        <w:t xml:space="preserve"> </w:t>
      </w:r>
    </w:p>
    <w:p w14:paraId="49D45AB2" w14:textId="22F47082" w:rsidR="00CA474F" w:rsidRPr="00CA474F" w:rsidRDefault="00CA474F">
      <w:pPr>
        <w:rPr>
          <w:b/>
        </w:rPr>
      </w:pPr>
      <w:r w:rsidRPr="00CA474F">
        <w:rPr>
          <w:b/>
        </w:rPr>
        <w:t>Standards:</w:t>
      </w:r>
    </w:p>
    <w:p w14:paraId="18DB9FEF" w14:textId="77777777" w:rsidR="00CA474F" w:rsidRDefault="00CA474F" w:rsidP="00CA474F">
      <w:r>
        <w:t>B.1.1 Describe the structure of the major categories of organic compounds that make up living organisms in terms of their building blocks and the small number of chemical elements (i.e., carbon, hydrogen, nitrogen, oxygen, phosphorous and sulfur) from which they are composed.</w:t>
      </w:r>
    </w:p>
    <w:p w14:paraId="3C93413B" w14:textId="77777777" w:rsidR="00CA474F" w:rsidRDefault="00CA474F" w:rsidP="00CA474F"/>
    <w:p w14:paraId="3C444AC0" w14:textId="783A511E" w:rsidR="00CA474F" w:rsidRDefault="00CA474F" w:rsidP="00CA474F">
      <w:r>
        <w:t>B.1.2 Understand that the shape of a molecule determines its role in the many different types of cellular processes (e.g., metabolism, homeostasis, growth and development, and heredity) and understand that the majority of these processes involve proteins that act as enzymes.</w:t>
      </w:r>
    </w:p>
    <w:p w14:paraId="6C6D4344" w14:textId="77777777" w:rsidR="00CA474F" w:rsidRDefault="00CA474F"/>
    <w:p w14:paraId="02053F2A" w14:textId="77777777" w:rsidR="00CA474F" w:rsidRDefault="00CA474F"/>
    <w:p w14:paraId="57FB544E" w14:textId="4A524AC8" w:rsidR="00D45F2F" w:rsidRDefault="00D45F2F">
      <w:pPr>
        <w:rPr>
          <w:b/>
        </w:rPr>
      </w:pPr>
      <w:r w:rsidRPr="0007733D">
        <w:rPr>
          <w:b/>
        </w:rPr>
        <w:t>Objective</w:t>
      </w:r>
      <w:r w:rsidR="00376C68">
        <w:rPr>
          <w:b/>
        </w:rPr>
        <w:t>s</w:t>
      </w:r>
      <w:r w:rsidRPr="0007733D">
        <w:rPr>
          <w:b/>
        </w:rPr>
        <w:t>:</w:t>
      </w:r>
      <w:r w:rsidR="00FB5AD9" w:rsidRPr="0007733D">
        <w:rPr>
          <w:b/>
        </w:rPr>
        <w:t xml:space="preserve"> </w:t>
      </w:r>
      <w:r w:rsidR="005C7F24">
        <w:rPr>
          <w:b/>
        </w:rPr>
        <w:t xml:space="preserve">  </w:t>
      </w:r>
    </w:p>
    <w:p w14:paraId="591504B2" w14:textId="29E90B8F" w:rsidR="00FE49E5" w:rsidRDefault="00CA474F" w:rsidP="00CA474F">
      <w:pPr>
        <w:rPr>
          <w:b/>
        </w:rPr>
      </w:pPr>
      <w:r w:rsidRPr="00CA474F">
        <w:rPr>
          <w:rFonts w:cs="Arial"/>
          <w:color w:val="6E5E44"/>
        </w:rPr>
        <w:t>Students will be able to model the action of an enzyme and explain its importance in biofuel production. Groups will model the effect of temperature and pH on enzymatic action.</w:t>
      </w:r>
    </w:p>
    <w:p w14:paraId="7046E02F" w14:textId="77777777" w:rsidR="00CA474F" w:rsidRDefault="00CA474F">
      <w:pPr>
        <w:rPr>
          <w:b/>
        </w:rPr>
      </w:pPr>
    </w:p>
    <w:p w14:paraId="6A1367AD" w14:textId="350F37BD" w:rsidR="00CA474F" w:rsidRDefault="00CA474F">
      <w:pPr>
        <w:rPr>
          <w:b/>
        </w:rPr>
      </w:pPr>
      <w:r>
        <w:rPr>
          <w:b/>
        </w:rPr>
        <w:t>Procedure:</w:t>
      </w:r>
    </w:p>
    <w:p w14:paraId="057D5AC0" w14:textId="40BF6D52" w:rsidR="00CA474F" w:rsidRDefault="00CA474F">
      <w:r>
        <w:t>Students will complete the day’s opener (5 minutes).</w:t>
      </w:r>
    </w:p>
    <w:p w14:paraId="2518BAB5" w14:textId="6A895DAE" w:rsidR="00CA474F" w:rsidRDefault="00CA474F">
      <w:r>
        <w:t>Teacher will briefly explain procedure of lab explaining that half the group will test pH and the rest temperature (5 minutes).</w:t>
      </w:r>
    </w:p>
    <w:p w14:paraId="74FDA3F0" w14:textId="7681A7A8" w:rsidR="00CA474F" w:rsidRDefault="00CA474F">
      <w:r>
        <w:t>Students will begin testing the effect of pH and temperature on an enzyme’s activity (30 minutes).</w:t>
      </w:r>
    </w:p>
    <w:p w14:paraId="4FEA2821" w14:textId="2ED0E372" w:rsidR="00822332" w:rsidRDefault="00822332">
      <w:r>
        <w:t>Discuss final assessment piece covering rubric for tool (5 minutes).</w:t>
      </w:r>
    </w:p>
    <w:p w14:paraId="32DBCF3A" w14:textId="1EB25579" w:rsidR="00CA474F" w:rsidRPr="00CA474F" w:rsidRDefault="00CA474F">
      <w:r>
        <w:t>Students will complete the exit question (</w:t>
      </w:r>
      <w:r w:rsidR="00822332">
        <w:t>5</w:t>
      </w:r>
      <w:r>
        <w:t xml:space="preserve"> minutes)</w:t>
      </w:r>
      <w:r w:rsidR="00822332">
        <w:t>.</w:t>
      </w:r>
    </w:p>
    <w:p w14:paraId="65CB4577" w14:textId="77777777" w:rsidR="000D6C9F" w:rsidRDefault="000D6C9F">
      <w:pPr>
        <w:rPr>
          <w:b/>
        </w:rPr>
      </w:pPr>
    </w:p>
    <w:p w14:paraId="4234C2FE" w14:textId="77777777" w:rsidR="000D6C9F" w:rsidRDefault="000D6C9F">
      <w:pPr>
        <w:rPr>
          <w:b/>
        </w:rPr>
      </w:pPr>
    </w:p>
    <w:p w14:paraId="7D295F2A" w14:textId="77777777" w:rsidR="000D6C9F" w:rsidRDefault="000D6C9F">
      <w:pPr>
        <w:rPr>
          <w:b/>
        </w:rPr>
      </w:pPr>
    </w:p>
    <w:p w14:paraId="3734C6BE" w14:textId="77777777" w:rsidR="000D6C9F" w:rsidRDefault="000D6C9F">
      <w:pPr>
        <w:rPr>
          <w:b/>
        </w:rPr>
      </w:pPr>
    </w:p>
    <w:p w14:paraId="7EB943DB" w14:textId="77777777" w:rsidR="000D6C9F" w:rsidRDefault="000D6C9F">
      <w:pPr>
        <w:rPr>
          <w:b/>
        </w:rPr>
      </w:pPr>
    </w:p>
    <w:p w14:paraId="246D2AC9" w14:textId="77777777" w:rsidR="000D6C9F" w:rsidRDefault="000D6C9F">
      <w:pPr>
        <w:rPr>
          <w:b/>
        </w:rPr>
      </w:pPr>
    </w:p>
    <w:p w14:paraId="0B0F2F2C" w14:textId="77777777" w:rsidR="000D6C9F" w:rsidRDefault="000D6C9F">
      <w:pPr>
        <w:rPr>
          <w:b/>
        </w:rPr>
      </w:pPr>
    </w:p>
    <w:p w14:paraId="60916FC4" w14:textId="77777777" w:rsidR="000D6C9F" w:rsidRDefault="000D6C9F">
      <w:pPr>
        <w:rPr>
          <w:b/>
        </w:rPr>
      </w:pPr>
    </w:p>
    <w:p w14:paraId="4B311E1C" w14:textId="77777777" w:rsidR="00D45F2F" w:rsidRDefault="00D45F2F">
      <w:pPr>
        <w:rPr>
          <w:b/>
        </w:rPr>
      </w:pPr>
      <w:bookmarkStart w:id="0" w:name="_GoBack"/>
      <w:bookmarkEnd w:id="0"/>
      <w:r w:rsidRPr="0007733D">
        <w:rPr>
          <w:b/>
        </w:rPr>
        <w:lastRenderedPageBreak/>
        <w:t>Materials:</w:t>
      </w:r>
    </w:p>
    <w:p w14:paraId="66573C46" w14:textId="2B1A7A8D" w:rsidR="002820BF" w:rsidRPr="002820BF" w:rsidRDefault="00FE49E5">
      <w:r>
        <w:rPr>
          <w:noProof/>
        </w:rPr>
        <w:drawing>
          <wp:inline distT="0" distB="0" distL="0" distR="0" wp14:anchorId="31DC5049" wp14:editId="68F729AA">
            <wp:extent cx="4457700" cy="398664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4 at 10.31.59 PM.png"/>
                    <pic:cNvPicPr/>
                  </pic:nvPicPr>
                  <pic:blipFill>
                    <a:blip r:embed="rId6">
                      <a:extLst>
                        <a:ext uri="{28A0092B-C50C-407E-A947-70E740481C1C}">
                          <a14:useLocalDpi xmlns:a14="http://schemas.microsoft.com/office/drawing/2010/main" val="0"/>
                        </a:ext>
                      </a:extLst>
                    </a:blip>
                    <a:stretch>
                      <a:fillRect/>
                    </a:stretch>
                  </pic:blipFill>
                  <pic:spPr>
                    <a:xfrm>
                      <a:off x="0" y="0"/>
                      <a:ext cx="4457700" cy="3986649"/>
                    </a:xfrm>
                    <a:prstGeom prst="rect">
                      <a:avLst/>
                    </a:prstGeom>
                  </pic:spPr>
                </pic:pic>
              </a:graphicData>
            </a:graphic>
          </wp:inline>
        </w:drawing>
      </w:r>
    </w:p>
    <w:p w14:paraId="3A85BA41" w14:textId="4058D573" w:rsidR="00822332" w:rsidRDefault="00822332">
      <w:pPr>
        <w:rPr>
          <w:b/>
        </w:rPr>
      </w:pPr>
      <w:r>
        <w:rPr>
          <w:b/>
        </w:rPr>
        <w:t>Exit Question:</w:t>
      </w:r>
    </w:p>
    <w:p w14:paraId="37472B67" w14:textId="467DAF85" w:rsidR="00822332" w:rsidRPr="00822332" w:rsidRDefault="00822332">
      <w:r w:rsidRPr="00822332">
        <w:t>How does what you learned today about enzymes apply to biofuel production?</w:t>
      </w:r>
    </w:p>
    <w:p w14:paraId="201769C0" w14:textId="03682C2B" w:rsidR="00D45F2F" w:rsidRDefault="00D45F2F">
      <w:r w:rsidRPr="0007733D">
        <w:rPr>
          <w:b/>
        </w:rPr>
        <w:t>Assessment</w:t>
      </w:r>
      <w:r w:rsidR="00E27881">
        <w:t xml:space="preserve"> </w:t>
      </w:r>
    </w:p>
    <w:p w14:paraId="4E7310D6" w14:textId="07DA7BB7" w:rsidR="00FE49E5" w:rsidRPr="00E53105" w:rsidRDefault="00FE49E5">
      <w:r>
        <w:t xml:space="preserve">Exit question and </w:t>
      </w:r>
      <w:r w:rsidR="00822332">
        <w:t>starting final assessment piece.</w:t>
      </w:r>
    </w:p>
    <w:sectPr w:rsidR="00FE49E5" w:rsidRPr="00E53105" w:rsidSect="000A7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2F"/>
    <w:rsid w:val="00062024"/>
    <w:rsid w:val="00074249"/>
    <w:rsid w:val="0007733D"/>
    <w:rsid w:val="00094531"/>
    <w:rsid w:val="000A7720"/>
    <w:rsid w:val="000D6C9F"/>
    <w:rsid w:val="001157A7"/>
    <w:rsid w:val="0015557C"/>
    <w:rsid w:val="001F4F15"/>
    <w:rsid w:val="001F780D"/>
    <w:rsid w:val="00264711"/>
    <w:rsid w:val="002820BF"/>
    <w:rsid w:val="0028623F"/>
    <w:rsid w:val="00376C68"/>
    <w:rsid w:val="00440A60"/>
    <w:rsid w:val="004B4593"/>
    <w:rsid w:val="005161CF"/>
    <w:rsid w:val="005C41EE"/>
    <w:rsid w:val="005C7F24"/>
    <w:rsid w:val="006111F1"/>
    <w:rsid w:val="006B23A7"/>
    <w:rsid w:val="006F388A"/>
    <w:rsid w:val="007C6C28"/>
    <w:rsid w:val="00822332"/>
    <w:rsid w:val="008231D0"/>
    <w:rsid w:val="009A476E"/>
    <w:rsid w:val="009D74D0"/>
    <w:rsid w:val="009E3763"/>
    <w:rsid w:val="00B76B96"/>
    <w:rsid w:val="00BD375B"/>
    <w:rsid w:val="00BD7500"/>
    <w:rsid w:val="00CA474F"/>
    <w:rsid w:val="00D45F2F"/>
    <w:rsid w:val="00DE53D6"/>
    <w:rsid w:val="00E27881"/>
    <w:rsid w:val="00E53105"/>
    <w:rsid w:val="00E82355"/>
    <w:rsid w:val="00EB5932"/>
    <w:rsid w:val="00FB5AD9"/>
    <w:rsid w:val="00F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E4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881"/>
    <w:rPr>
      <w:rFonts w:ascii="Lucida Grande" w:hAnsi="Lucida Grande" w:cs="Lucida Grande"/>
      <w:sz w:val="18"/>
      <w:szCs w:val="18"/>
    </w:rPr>
  </w:style>
  <w:style w:type="character" w:styleId="Hyperlink">
    <w:name w:val="Hyperlink"/>
    <w:basedOn w:val="DefaultParagraphFont"/>
    <w:uiPriority w:val="99"/>
    <w:unhideWhenUsed/>
    <w:rsid w:val="00E27881"/>
    <w:rPr>
      <w:color w:val="0000FF" w:themeColor="hyperlink"/>
      <w:u w:val="single"/>
    </w:rPr>
  </w:style>
  <w:style w:type="table" w:styleId="TableGrid">
    <w:name w:val="Table Grid"/>
    <w:basedOn w:val="TableNormal"/>
    <w:uiPriority w:val="59"/>
    <w:rsid w:val="009E376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881"/>
    <w:rPr>
      <w:rFonts w:ascii="Lucida Grande" w:hAnsi="Lucida Grande" w:cs="Lucida Grande"/>
      <w:sz w:val="18"/>
      <w:szCs w:val="18"/>
    </w:rPr>
  </w:style>
  <w:style w:type="character" w:styleId="Hyperlink">
    <w:name w:val="Hyperlink"/>
    <w:basedOn w:val="DefaultParagraphFont"/>
    <w:uiPriority w:val="99"/>
    <w:unhideWhenUsed/>
    <w:rsid w:val="00E27881"/>
    <w:rPr>
      <w:color w:val="0000FF" w:themeColor="hyperlink"/>
      <w:u w:val="single"/>
    </w:rPr>
  </w:style>
  <w:style w:type="table" w:styleId="TableGrid">
    <w:name w:val="Table Grid"/>
    <w:basedOn w:val="TableNormal"/>
    <w:uiPriority w:val="59"/>
    <w:rsid w:val="009E376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Knox High School</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Simmons</dc:creator>
  <cp:lastModifiedBy>Owner</cp:lastModifiedBy>
  <cp:revision>4</cp:revision>
  <dcterms:created xsi:type="dcterms:W3CDTF">2013-06-15T14:05:00Z</dcterms:created>
  <dcterms:modified xsi:type="dcterms:W3CDTF">2013-06-17T20:08:00Z</dcterms:modified>
</cp:coreProperties>
</file>